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EC3DD4" w:rsidP="00543B1E">
            <w:pPr>
              <w:pStyle w:val="Heading1"/>
              <w:outlineLvl w:val="0"/>
            </w:pPr>
            <w:r>
              <w:t>O</w:t>
            </w:r>
            <w:r w:rsidR="00543B1E">
              <w:t>CIA Candidate Information</w:t>
            </w:r>
          </w:p>
        </w:tc>
        <w:tc>
          <w:tcPr>
            <w:tcW w:w="4788" w:type="dxa"/>
          </w:tcPr>
          <w:p w:rsidR="00A01B1C" w:rsidRDefault="00543B1E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733425" cy="11034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64" cy="110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543B1E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543B1E" w:rsidTr="00855A6B">
        <w:tc>
          <w:tcPr>
            <w:tcW w:w="2724" w:type="dxa"/>
            <w:vAlign w:val="center"/>
          </w:tcPr>
          <w:p w:rsidR="00543B1E" w:rsidRPr="00112AFE" w:rsidRDefault="00543B1E" w:rsidP="00A01B1C">
            <w:r>
              <w:t>Sponsor</w:t>
            </w:r>
          </w:p>
        </w:tc>
        <w:tc>
          <w:tcPr>
            <w:tcW w:w="6852" w:type="dxa"/>
            <w:vAlign w:val="center"/>
          </w:tcPr>
          <w:p w:rsidR="00543B1E" w:rsidRDefault="00543B1E"/>
        </w:tc>
      </w:tr>
      <w:tr w:rsidR="00543B1E" w:rsidTr="00855A6B">
        <w:tc>
          <w:tcPr>
            <w:tcW w:w="2724" w:type="dxa"/>
            <w:vAlign w:val="center"/>
          </w:tcPr>
          <w:p w:rsidR="00543B1E" w:rsidRDefault="00543B1E" w:rsidP="00A01B1C">
            <w:r>
              <w:t>Sponsor’s email</w:t>
            </w:r>
          </w:p>
        </w:tc>
        <w:tc>
          <w:tcPr>
            <w:tcW w:w="6852" w:type="dxa"/>
            <w:vAlign w:val="center"/>
          </w:tcPr>
          <w:p w:rsidR="00543B1E" w:rsidRDefault="00543B1E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 xml:space="preserve">During which hours are you available for </w:t>
      </w:r>
      <w:r w:rsidR="00543B1E">
        <w:t>course work</w:t>
      </w:r>
      <w:r w:rsidRPr="00855A6B">
        <w:t>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  <w:bookmarkStart w:id="0" w:name="_GoBack"/>
            <w:bookmarkEnd w:id="0"/>
          </w:p>
        </w:tc>
      </w:tr>
    </w:tbl>
    <w:p w:rsidR="008D0133" w:rsidRDefault="00543B1E" w:rsidP="00855A6B">
      <w:pPr>
        <w:pStyle w:val="Heading2"/>
      </w:pPr>
      <w:r>
        <w:t>Personal Information</w:t>
      </w:r>
    </w:p>
    <w:p w:rsidR="0097298E" w:rsidRPr="0097298E" w:rsidRDefault="0097298E" w:rsidP="0097298E">
      <w:pPr>
        <w:pStyle w:val="Heading3"/>
      </w:pPr>
      <w:r>
        <w:t xml:space="preserve">Tell us </w:t>
      </w:r>
      <w:r w:rsidR="00543B1E">
        <w:t>about yourself: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543B1E">
            <w:r>
              <w:t>Date of Birth: _____________________________________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A01B1C">
            <w:r>
              <w:t>Birthplace:________________________________________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A01B1C">
            <w:r>
              <w:t>Baptized in which faith</w:t>
            </w:r>
            <w:proofErr w:type="gramStart"/>
            <w:r>
              <w:t>?:</w:t>
            </w:r>
            <w:proofErr w:type="gramEnd"/>
            <w:r>
              <w:t>_____________________________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A01B1C">
            <w:r>
              <w:t>Name &amp; Address of Church Baptized in:_________________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A01B1C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543B1E">
            <w:r>
              <w:t>_________________________________________________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A01B1C">
            <w:r>
              <w:t>Date of Baptism:____________________________________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43B1E" w:rsidP="00A01B1C">
            <w:r>
              <w:t>Confirmation Name Chosen:__________________________</w:t>
            </w:r>
          </w:p>
        </w:tc>
      </w:tr>
    </w:tbl>
    <w:p w:rsidR="008D0133" w:rsidRDefault="00855A6B">
      <w:pPr>
        <w:pStyle w:val="Heading2"/>
      </w:pPr>
      <w:proofErr w:type="gramStart"/>
      <w:r>
        <w:t xml:space="preserve">Special </w:t>
      </w:r>
      <w:r w:rsidR="00543B1E">
        <w:t>needs?</w:t>
      </w:r>
      <w:proofErr w:type="gramEnd"/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 w:rsidR="00543B1E">
        <w:t>below any special requirements/concerns/questions you may have in order to successfully complete your initiation.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lastRenderedPageBreak/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Signature</w:t>
      </w:r>
    </w:p>
    <w:p w:rsidR="00B44C3F" w:rsidRPr="00B44C3F" w:rsidRDefault="00B44C3F" w:rsidP="00B44C3F">
      <w:r>
        <w:t>Acknowledging that the information you provided us is accurate to the best of your recollection and your intention is to study to be initiated into the Catholic faith.</w:t>
      </w:r>
    </w:p>
    <w:p w:rsidR="00855A6B" w:rsidRDefault="00855A6B" w:rsidP="00855A6B">
      <w:pPr>
        <w:pStyle w:val="Heading3"/>
      </w:pPr>
    </w:p>
    <w:tbl>
      <w:tblPr>
        <w:tblStyle w:val="TableGrid"/>
        <w:tblW w:w="503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41"/>
        <w:gridCol w:w="6894"/>
      </w:tblGrid>
      <w:tr w:rsidR="008D0133" w:rsidTr="00B44C3F">
        <w:trPr>
          <w:trHeight w:val="752"/>
        </w:trPr>
        <w:tc>
          <w:tcPr>
            <w:tcW w:w="2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B44C3F">
        <w:trPr>
          <w:trHeight w:val="752"/>
        </w:trPr>
        <w:tc>
          <w:tcPr>
            <w:tcW w:w="2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B44C3F">
        <w:trPr>
          <w:trHeight w:val="789"/>
        </w:trPr>
        <w:tc>
          <w:tcPr>
            <w:tcW w:w="2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55A6B" w:rsidRPr="00855A6B" w:rsidRDefault="00B44C3F" w:rsidP="00B44C3F">
      <w:pPr>
        <w:pStyle w:val="Heading2"/>
      </w:pPr>
      <w:r>
        <w:t>THANK YOU!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1E"/>
    <w:rsid w:val="001C200E"/>
    <w:rsid w:val="004A0A03"/>
    <w:rsid w:val="00543B1E"/>
    <w:rsid w:val="00855A6B"/>
    <w:rsid w:val="008D0133"/>
    <w:rsid w:val="008E0C7D"/>
    <w:rsid w:val="0097298E"/>
    <w:rsid w:val="00993B1C"/>
    <w:rsid w:val="00A01B1C"/>
    <w:rsid w:val="00B44C3F"/>
    <w:rsid w:val="00EB2A85"/>
    <w:rsid w:val="00E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4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4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c%20director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Music Director</dc:creator>
  <cp:lastModifiedBy>YouthMinistry</cp:lastModifiedBy>
  <cp:revision>2</cp:revision>
  <cp:lastPrinted>2025-03-03T19:49:00Z</cp:lastPrinted>
  <dcterms:created xsi:type="dcterms:W3CDTF">2025-03-03T20:25:00Z</dcterms:created>
  <dcterms:modified xsi:type="dcterms:W3CDTF">2025-03-03T20:25:00Z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